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91" w:rsidRDefault="00AF3D9B">
      <w:pPr>
        <w:pStyle w:val="Bodytext1"/>
        <w:spacing w:line="560" w:lineRule="exact"/>
        <w:ind w:firstLine="0"/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ar-SA"/>
        </w:rPr>
      </w:pPr>
      <w:r>
        <w:rPr>
          <w:rFonts w:ascii="黑体" w:eastAsia="黑体" w:hAnsi="黑体" w:cs="Times New Roman"/>
          <w:color w:val="000000"/>
          <w:sz w:val="32"/>
          <w:szCs w:val="32"/>
          <w:lang w:val="en-US" w:eastAsia="zh-CN" w:bidi="ar-SA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  <w:lang w:val="en-US" w:eastAsia="zh-CN" w:bidi="ar-SA"/>
        </w:rPr>
        <w:t>3</w:t>
      </w:r>
    </w:p>
    <w:p w:rsidR="00447791" w:rsidRDefault="00447791">
      <w:pPr>
        <w:spacing w:line="560" w:lineRule="exact"/>
        <w:jc w:val="left"/>
        <w:rPr>
          <w:rFonts w:ascii="Times New Roman" w:eastAsia="PMingLiU" w:hAnsi="Times New Roman" w:cs="Times New Roman"/>
          <w:color w:val="000000"/>
          <w:sz w:val="32"/>
          <w:szCs w:val="32"/>
          <w:lang w:eastAsia="zh-TW"/>
        </w:rPr>
      </w:pPr>
    </w:p>
    <w:p w:rsidR="00447791" w:rsidRDefault="00447791">
      <w:pPr>
        <w:spacing w:line="560" w:lineRule="exact"/>
        <w:jc w:val="left"/>
        <w:rPr>
          <w:rFonts w:ascii="Times New Roman" w:eastAsia="PMingLiU" w:hAnsi="Times New Roman" w:cs="Times New Roman"/>
          <w:color w:val="000000"/>
          <w:sz w:val="32"/>
          <w:szCs w:val="32"/>
          <w:lang w:eastAsia="zh-TW"/>
        </w:rPr>
      </w:pPr>
    </w:p>
    <w:p w:rsidR="00447791" w:rsidRDefault="00447791">
      <w:pPr>
        <w:spacing w:line="560" w:lineRule="exact"/>
        <w:jc w:val="left"/>
        <w:rPr>
          <w:rFonts w:ascii="Times New Roman" w:eastAsia="PMingLiU" w:hAnsi="Times New Roman" w:cs="Times New Roman"/>
          <w:color w:val="000000"/>
          <w:sz w:val="32"/>
          <w:szCs w:val="32"/>
          <w:lang w:eastAsia="zh-TW"/>
        </w:rPr>
      </w:pPr>
    </w:p>
    <w:p w:rsidR="00447791" w:rsidRDefault="00AF3D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36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天津市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“人工智能+研究生教育”典型案例</w:t>
      </w:r>
    </w:p>
    <w:p w:rsidR="00447791" w:rsidRDefault="00AF3D9B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申报书</w:t>
      </w:r>
    </w:p>
    <w:p w:rsidR="00447791" w:rsidRDefault="00447791">
      <w:pPr>
        <w:spacing w:line="560" w:lineRule="exact"/>
        <w:jc w:val="left"/>
        <w:rPr>
          <w:rFonts w:ascii="Times New Roman" w:eastAsia="PMingLiU" w:hAnsi="Times New Roman" w:cs="Times New Roman"/>
          <w:color w:val="000000"/>
          <w:sz w:val="32"/>
          <w:szCs w:val="32"/>
          <w:lang w:eastAsia="zh-TW"/>
        </w:rPr>
      </w:pPr>
    </w:p>
    <w:p w:rsidR="00447791" w:rsidRDefault="00447791">
      <w:pPr>
        <w:spacing w:line="560" w:lineRule="exact"/>
        <w:jc w:val="left"/>
        <w:rPr>
          <w:rFonts w:ascii="Times New Roman" w:eastAsia="PMingLiU" w:hAnsi="Times New Roman" w:cs="Times New Roman"/>
          <w:color w:val="000000"/>
          <w:sz w:val="32"/>
          <w:szCs w:val="32"/>
          <w:lang w:eastAsia="zh-TW"/>
        </w:rPr>
      </w:pPr>
    </w:p>
    <w:p w:rsidR="00447791" w:rsidRDefault="00447791">
      <w:pPr>
        <w:spacing w:line="560" w:lineRule="exact"/>
        <w:jc w:val="left"/>
        <w:rPr>
          <w:rFonts w:ascii="Times New Roman" w:eastAsia="PMingLiU" w:hAnsi="Times New Roman" w:cs="Times New Roman"/>
          <w:color w:val="000000"/>
          <w:sz w:val="32"/>
          <w:szCs w:val="32"/>
          <w:lang w:eastAsia="zh-TW"/>
        </w:rPr>
      </w:pPr>
    </w:p>
    <w:p w:rsidR="00447791" w:rsidRDefault="00447791">
      <w:pPr>
        <w:spacing w:line="560" w:lineRule="exact"/>
        <w:jc w:val="left"/>
        <w:rPr>
          <w:rFonts w:ascii="Times New Roman" w:eastAsia="PMingLiU" w:hAnsi="Times New Roman" w:cs="Times New Roman"/>
          <w:color w:val="000000"/>
          <w:sz w:val="32"/>
          <w:szCs w:val="32"/>
          <w:lang w:eastAsia="zh-TW"/>
        </w:rPr>
      </w:pPr>
    </w:p>
    <w:p w:rsidR="00447791" w:rsidRDefault="00AF3D9B">
      <w:pPr>
        <w:pStyle w:val="Bodytext1"/>
        <w:tabs>
          <w:tab w:val="left" w:pos="6595"/>
        </w:tabs>
        <w:adjustRightInd w:val="0"/>
        <w:snapToGrid w:val="0"/>
        <w:spacing w:line="660" w:lineRule="exact"/>
        <w:ind w:leftChars="500" w:left="1050" w:firstLineChars="200" w:firstLine="640"/>
        <w:jc w:val="both"/>
        <w:rPr>
          <w:rFonts w:ascii="仿宋_GB2312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高校名称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eastAsia="zh-CN"/>
        </w:rPr>
        <w:t>（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eastAsia="zh-CN"/>
        </w:rPr>
        <w:t>盖章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eastAsia="zh-CN"/>
        </w:rPr>
        <w:t>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PMingLiU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ab/>
      </w:r>
      <w:r>
        <w:rPr>
          <w:rFonts w:ascii="仿宋_GB2312" w:eastAsia="PMingLiU" w:hAnsi="Times New Roman" w:cs="Times New Roman"/>
          <w:color w:val="000000"/>
          <w:sz w:val="32"/>
          <w:szCs w:val="32"/>
          <w:u w:val="single"/>
        </w:rPr>
        <w:t xml:space="preserve">  </w:t>
      </w:r>
    </w:p>
    <w:p w:rsidR="00447791" w:rsidRDefault="00AF3D9B">
      <w:pPr>
        <w:pStyle w:val="Bodytext1"/>
        <w:tabs>
          <w:tab w:val="left" w:pos="6595"/>
        </w:tabs>
        <w:adjustRightInd w:val="0"/>
        <w:snapToGrid w:val="0"/>
        <w:spacing w:line="660" w:lineRule="exact"/>
        <w:ind w:leftChars="500" w:left="1050" w:firstLineChars="200" w:firstLine="640"/>
        <w:jc w:val="both"/>
        <w:rPr>
          <w:rFonts w:ascii="仿宋_GB2312" w:eastAsia="PMingLiU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eastAsia="zh-CN"/>
        </w:rPr>
        <w:t>案例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名称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ab/>
      </w:r>
      <w:r>
        <w:rPr>
          <w:rFonts w:ascii="仿宋_GB2312" w:eastAsia="PMingLiU" w:hAnsi="Times New Roman" w:cs="Times New Roman"/>
          <w:color w:val="000000"/>
          <w:sz w:val="32"/>
          <w:szCs w:val="32"/>
          <w:u w:val="single"/>
        </w:rPr>
        <w:t xml:space="preserve">  </w:t>
      </w:r>
    </w:p>
    <w:p w:rsidR="00447791" w:rsidRDefault="00AF3D9B">
      <w:pPr>
        <w:pStyle w:val="Bodytext1"/>
        <w:tabs>
          <w:tab w:val="left" w:pos="6595"/>
        </w:tabs>
        <w:adjustRightInd w:val="0"/>
        <w:snapToGrid w:val="0"/>
        <w:spacing w:line="660" w:lineRule="exact"/>
        <w:ind w:leftChars="500" w:left="1050" w:firstLineChars="200" w:firstLine="640"/>
        <w:jc w:val="both"/>
        <w:rPr>
          <w:rFonts w:ascii="仿宋_GB2312" w:eastAsia="PMingLiU" w:hAnsi="Times New Roman" w:cs="Times New Roman"/>
          <w:color w:val="000000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负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责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人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ab/>
      </w:r>
      <w:r>
        <w:rPr>
          <w:rFonts w:ascii="仿宋_GB2312" w:eastAsia="PMingLiU" w:hAnsi="Times New Roman" w:cs="Times New Roman"/>
          <w:color w:val="000000"/>
          <w:sz w:val="32"/>
          <w:szCs w:val="32"/>
          <w:u w:val="single"/>
        </w:rPr>
        <w:t xml:space="preserve">  </w:t>
      </w:r>
    </w:p>
    <w:p w:rsidR="00447791" w:rsidRDefault="00AF3D9B">
      <w:pPr>
        <w:pStyle w:val="Bodytext1"/>
        <w:tabs>
          <w:tab w:val="left" w:pos="6595"/>
        </w:tabs>
        <w:adjustRightInd w:val="0"/>
        <w:snapToGrid w:val="0"/>
        <w:spacing w:line="660" w:lineRule="exact"/>
        <w:ind w:leftChars="500" w:left="1050"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eastAsia="zh-CN"/>
        </w:rPr>
        <w:t>学科/专业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eastAsia="zh-CN"/>
        </w:rPr>
        <w:t xml:space="preserve"> </w:t>
      </w:r>
    </w:p>
    <w:p w:rsidR="00447791" w:rsidRDefault="00AF3D9B">
      <w:pPr>
        <w:pStyle w:val="Bodytext1"/>
        <w:tabs>
          <w:tab w:val="left" w:pos="6595"/>
        </w:tabs>
        <w:adjustRightInd w:val="0"/>
        <w:snapToGrid w:val="0"/>
        <w:spacing w:line="660" w:lineRule="exact"/>
        <w:ind w:leftChars="500" w:left="1050"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申报日期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     </w:t>
      </w:r>
    </w:p>
    <w:p w:rsidR="00447791" w:rsidRDefault="00447791">
      <w:pPr>
        <w:spacing w:line="560" w:lineRule="exact"/>
        <w:jc w:val="left"/>
        <w:rPr>
          <w:rFonts w:ascii="Times New Roman" w:eastAsia="PMingLiU" w:hAnsi="Times New Roman" w:cs="Times New Roman"/>
          <w:color w:val="000000"/>
          <w:sz w:val="32"/>
          <w:szCs w:val="32"/>
          <w:lang w:eastAsia="zh-TW"/>
        </w:rPr>
      </w:pPr>
    </w:p>
    <w:p w:rsidR="00447791" w:rsidRDefault="00447791">
      <w:pPr>
        <w:spacing w:line="560" w:lineRule="exact"/>
        <w:jc w:val="left"/>
        <w:rPr>
          <w:rFonts w:ascii="Times New Roman" w:eastAsia="PMingLiU" w:hAnsi="Times New Roman" w:cs="Times New Roman"/>
          <w:color w:val="000000"/>
          <w:sz w:val="32"/>
          <w:szCs w:val="32"/>
          <w:lang w:eastAsia="zh-TW"/>
        </w:rPr>
      </w:pPr>
    </w:p>
    <w:p w:rsidR="00447791" w:rsidRDefault="00447791">
      <w:pPr>
        <w:spacing w:line="580" w:lineRule="exact"/>
        <w:jc w:val="left"/>
        <w:rPr>
          <w:rFonts w:ascii="仿宋_GB2312" w:eastAsia="仿宋_GB2312" w:hAnsi="Times New Roman" w:cs="Times New Roman"/>
          <w:color w:val="000000"/>
          <w:sz w:val="36"/>
          <w:szCs w:val="36"/>
          <w:lang w:eastAsia="zh-TW"/>
        </w:rPr>
      </w:pPr>
    </w:p>
    <w:p w:rsidR="00447791" w:rsidRDefault="00AF3D9B">
      <w:pPr>
        <w:spacing w:line="580" w:lineRule="exact"/>
        <w:jc w:val="center"/>
        <w:rPr>
          <w:rFonts w:ascii="仿宋_GB2312" w:eastAsia="仿宋_GB2312" w:hAnsi="Times New Roman" w:cs="Times New Roman"/>
          <w:color w:val="000000"/>
          <w:sz w:val="32"/>
          <w:szCs w:val="32"/>
          <w:lang w:eastAsia="zh-TW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eastAsia="zh-TW"/>
        </w:rPr>
        <w:t>天津市教育委员会制</w:t>
      </w:r>
    </w:p>
    <w:p w:rsidR="00447791" w:rsidRDefault="00AF3D9B">
      <w:pPr>
        <w:spacing w:line="580" w:lineRule="exact"/>
        <w:ind w:firstLineChars="1100" w:firstLine="35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</w:p>
    <w:p w:rsidR="00447791" w:rsidRDefault="00AF3D9B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br w:type="page"/>
      </w:r>
    </w:p>
    <w:p w:rsidR="00447791" w:rsidRDefault="00AF3D9B">
      <w:pPr>
        <w:pStyle w:val="Tablecaption1"/>
        <w:spacing w:line="560" w:lineRule="exact"/>
        <w:ind w:left="163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  <w:lang w:val="en-US" w:eastAsia="zh-CN" w:bidi="en-US"/>
        </w:rPr>
        <w:lastRenderedPageBreak/>
        <w:t>一、</w:t>
      </w:r>
      <w:r>
        <w:rPr>
          <w:rFonts w:ascii="黑体" w:eastAsia="黑体" w:hAnsi="黑体" w:cs="Times New Roman" w:hint="eastAsia"/>
          <w:color w:val="000000"/>
          <w:sz w:val="32"/>
          <w:szCs w:val="32"/>
          <w:lang w:val="en-US" w:eastAsia="zh-CN"/>
        </w:rPr>
        <w:t>团队基本信息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83"/>
        <w:gridCol w:w="409"/>
        <w:gridCol w:w="999"/>
        <w:gridCol w:w="165"/>
        <w:gridCol w:w="1046"/>
        <w:gridCol w:w="338"/>
        <w:gridCol w:w="763"/>
        <w:gridCol w:w="230"/>
        <w:gridCol w:w="1350"/>
        <w:gridCol w:w="214"/>
        <w:gridCol w:w="1866"/>
      </w:tblGrid>
      <w:tr w:rsidR="00447791">
        <w:trPr>
          <w:trHeight w:hRule="exact" w:val="581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47791">
        <w:trPr>
          <w:trHeight w:hRule="exact" w:val="581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最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val="en-US" w:eastAsia="zh-CN"/>
              </w:rPr>
              <w:t>高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47791">
        <w:trPr>
          <w:trHeight w:hRule="exact" w:val="581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47791">
        <w:trPr>
          <w:trHeight w:hRule="exact" w:val="566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447791" w:rsidRDefault="00AF3D9B">
            <w:pPr>
              <w:pStyle w:val="Other1"/>
              <w:spacing w:line="560" w:lineRule="exact"/>
              <w:ind w:firstLine="32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en-US" w:eastAsia="en-US" w:bidi="en-US"/>
              </w:rPr>
              <w:t>E-mail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47791">
        <w:trPr>
          <w:trHeight w:hRule="exact" w:val="610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建设团队教师情况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AF3D9B">
            <w:pPr>
              <w:pStyle w:val="Other1"/>
              <w:spacing w:line="560" w:lineRule="exact"/>
              <w:ind w:firstLine="16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研究专长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AF3D9B">
            <w:pPr>
              <w:pStyle w:val="Other1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任务及分工</w:t>
            </w:r>
          </w:p>
        </w:tc>
      </w:tr>
      <w:tr w:rsidR="00447791">
        <w:trPr>
          <w:trHeight w:hRule="exact" w:val="610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47791">
        <w:trPr>
          <w:trHeight w:hRule="exact" w:val="595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47791">
        <w:trPr>
          <w:trHeight w:hRule="exact" w:val="605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47791">
        <w:trPr>
          <w:trHeight w:hRule="exact" w:val="610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47791">
        <w:trPr>
          <w:trHeight w:hRule="exact" w:val="595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7791" w:rsidRDefault="00447791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447791" w:rsidRDefault="00AF3D9B">
      <w:pPr>
        <w:pStyle w:val="Tablecaption1"/>
        <w:spacing w:line="560" w:lineRule="exact"/>
        <w:ind w:left="163"/>
        <w:rPr>
          <w:rFonts w:ascii="黑体" w:eastAsia="黑体" w:hAnsi="黑体" w:cs="Times New Roman"/>
          <w:color w:val="000000"/>
          <w:sz w:val="32"/>
          <w:szCs w:val="32"/>
          <w:lang w:val="en-US" w:eastAsia="zh-CN" w:bidi="en-US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  <w:lang w:val="en-US" w:eastAsia="zh-CN" w:bidi="en-US"/>
        </w:rPr>
        <w:t>二、案例主要内容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7791">
        <w:trPr>
          <w:trHeight w:val="5345"/>
        </w:trPr>
        <w:tc>
          <w:tcPr>
            <w:tcW w:w="9209" w:type="dxa"/>
          </w:tcPr>
          <w:p w:rsidR="00447791" w:rsidRDefault="00AF3D9B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  <w:lang w:bidi="en-US"/>
              </w:rPr>
              <w:t>2.1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现实存在问题堵点痛点</w:t>
            </w:r>
          </w:p>
          <w:p w:rsidR="00447791" w:rsidRDefault="004477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447791" w:rsidRDefault="004477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447791" w:rsidRDefault="004477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447791" w:rsidRDefault="004477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447791" w:rsidRDefault="004477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447791" w:rsidRDefault="004477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447791" w:rsidRDefault="004477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47791">
        <w:trPr>
          <w:trHeight w:val="6206"/>
        </w:trPr>
        <w:tc>
          <w:tcPr>
            <w:tcW w:w="9209" w:type="dxa"/>
          </w:tcPr>
          <w:p w:rsidR="00447791" w:rsidRDefault="00AF3D9B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lastRenderedPageBreak/>
              <w:t xml:space="preserve">2.2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人工智能技术运用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情况</w:t>
            </w:r>
          </w:p>
        </w:tc>
      </w:tr>
      <w:tr w:rsidR="00447791">
        <w:trPr>
          <w:trHeight w:val="6249"/>
        </w:trPr>
        <w:tc>
          <w:tcPr>
            <w:tcW w:w="9209" w:type="dxa"/>
          </w:tcPr>
          <w:p w:rsidR="00447791" w:rsidRDefault="00AF3D9B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2.3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人工智能赋能效果</w:t>
            </w:r>
          </w:p>
        </w:tc>
      </w:tr>
    </w:tbl>
    <w:p w:rsidR="00447791" w:rsidRDefault="00AF3D9B">
      <w:pPr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lastRenderedPageBreak/>
        <w:t>三、案例应用成果列表（列表内成果按顺序附后）</w:t>
      </w:r>
    </w:p>
    <w:tbl>
      <w:tblPr>
        <w:tblW w:w="513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769"/>
        <w:gridCol w:w="1269"/>
        <w:gridCol w:w="1898"/>
        <w:gridCol w:w="2540"/>
      </w:tblGrid>
      <w:tr w:rsidR="00447791">
        <w:trPr>
          <w:trHeight w:val="800"/>
        </w:trPr>
        <w:tc>
          <w:tcPr>
            <w:tcW w:w="603" w:type="pct"/>
            <w:vAlign w:val="center"/>
          </w:tcPr>
          <w:p w:rsidR="00447791" w:rsidRDefault="00AF3D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成果类型</w:t>
            </w:r>
          </w:p>
        </w:tc>
        <w:tc>
          <w:tcPr>
            <w:tcW w:w="1040" w:type="pct"/>
            <w:vAlign w:val="center"/>
          </w:tcPr>
          <w:p w:rsidR="00447791" w:rsidRDefault="00AF3D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成果名称</w:t>
            </w:r>
          </w:p>
        </w:tc>
        <w:tc>
          <w:tcPr>
            <w:tcW w:w="746" w:type="pct"/>
            <w:vAlign w:val="center"/>
          </w:tcPr>
          <w:p w:rsidR="00447791" w:rsidRDefault="00AF3D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作者/完成人（排序）</w:t>
            </w:r>
          </w:p>
        </w:tc>
        <w:tc>
          <w:tcPr>
            <w:tcW w:w="1116" w:type="pct"/>
            <w:vAlign w:val="center"/>
          </w:tcPr>
          <w:p w:rsidR="00447791" w:rsidRDefault="00AF3D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发表/授权时间</w:t>
            </w:r>
          </w:p>
        </w:tc>
        <w:tc>
          <w:tcPr>
            <w:tcW w:w="1493" w:type="pct"/>
            <w:vAlign w:val="center"/>
          </w:tcPr>
          <w:p w:rsidR="00447791" w:rsidRDefault="00AF3D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期刊/专利号/奖项级别</w:t>
            </w:r>
          </w:p>
        </w:tc>
      </w:tr>
      <w:tr w:rsidR="00447791">
        <w:trPr>
          <w:trHeight w:val="800"/>
        </w:trPr>
        <w:tc>
          <w:tcPr>
            <w:tcW w:w="603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学术论文</w:t>
            </w:r>
          </w:p>
        </w:tc>
        <w:tc>
          <w:tcPr>
            <w:tcW w:w="1040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《论文标题1》</w:t>
            </w:r>
          </w:p>
        </w:tc>
        <w:tc>
          <w:tcPr>
            <w:tcW w:w="746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张三(1), 李四(2)</w:t>
            </w:r>
          </w:p>
        </w:tc>
        <w:tc>
          <w:tcPr>
            <w:tcW w:w="1116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2025.03</w:t>
            </w:r>
          </w:p>
        </w:tc>
        <w:tc>
          <w:tcPr>
            <w:tcW w:w="1493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《XX学报》, Vol.10, No.2</w:t>
            </w:r>
          </w:p>
        </w:tc>
      </w:tr>
      <w:tr w:rsidR="00447791">
        <w:trPr>
          <w:trHeight w:val="800"/>
        </w:trPr>
        <w:tc>
          <w:tcPr>
            <w:tcW w:w="603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学术论文</w:t>
            </w:r>
          </w:p>
        </w:tc>
        <w:tc>
          <w:tcPr>
            <w:tcW w:w="1040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《论文标题2》</w:t>
            </w:r>
          </w:p>
        </w:tc>
        <w:tc>
          <w:tcPr>
            <w:tcW w:w="746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李四(1), 张三(2)</w:t>
            </w:r>
          </w:p>
        </w:tc>
        <w:tc>
          <w:tcPr>
            <w:tcW w:w="1116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2025.06</w:t>
            </w:r>
          </w:p>
        </w:tc>
        <w:tc>
          <w:tcPr>
            <w:tcW w:w="1493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《XX科技》, 2025(3)</w:t>
            </w:r>
          </w:p>
        </w:tc>
      </w:tr>
      <w:tr w:rsidR="00447791">
        <w:trPr>
          <w:trHeight w:val="800"/>
        </w:trPr>
        <w:tc>
          <w:tcPr>
            <w:tcW w:w="603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发明专利</w:t>
            </w:r>
          </w:p>
        </w:tc>
        <w:tc>
          <w:tcPr>
            <w:tcW w:w="1040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《一种XX装置》</w:t>
            </w:r>
          </w:p>
        </w:tc>
        <w:tc>
          <w:tcPr>
            <w:tcW w:w="746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张三(2), 王五(1)</w:t>
            </w:r>
          </w:p>
        </w:tc>
        <w:tc>
          <w:tcPr>
            <w:tcW w:w="1116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2025.01</w:t>
            </w:r>
          </w:p>
        </w:tc>
        <w:tc>
          <w:tcPr>
            <w:tcW w:w="1493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ZL202410XXXXXX.X</w:t>
            </w:r>
          </w:p>
        </w:tc>
      </w:tr>
      <w:tr w:rsidR="00447791">
        <w:trPr>
          <w:trHeight w:val="800"/>
        </w:trPr>
        <w:tc>
          <w:tcPr>
            <w:tcW w:w="603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科技奖励</w:t>
            </w:r>
          </w:p>
        </w:tc>
        <w:tc>
          <w:tcPr>
            <w:tcW w:w="1040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XX市科技进步奖</w:t>
            </w:r>
          </w:p>
        </w:tc>
        <w:tc>
          <w:tcPr>
            <w:tcW w:w="746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王五(1), 张三(3)</w:t>
            </w:r>
          </w:p>
        </w:tc>
        <w:tc>
          <w:tcPr>
            <w:tcW w:w="1116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2025.12</w:t>
            </w:r>
          </w:p>
        </w:tc>
        <w:tc>
          <w:tcPr>
            <w:tcW w:w="1493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省部级二等奖</w:t>
            </w:r>
          </w:p>
        </w:tc>
      </w:tr>
      <w:tr w:rsidR="00447791">
        <w:trPr>
          <w:trHeight w:val="800"/>
        </w:trPr>
        <w:tc>
          <w:tcPr>
            <w:tcW w:w="603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研究报告</w:t>
            </w:r>
          </w:p>
        </w:tc>
        <w:tc>
          <w:tcPr>
            <w:tcW w:w="1040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《XX研究总报告》</w:t>
            </w:r>
          </w:p>
        </w:tc>
        <w:tc>
          <w:tcPr>
            <w:tcW w:w="746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张三</w:t>
            </w:r>
          </w:p>
        </w:tc>
        <w:tc>
          <w:tcPr>
            <w:tcW w:w="1116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2025.04</w:t>
            </w:r>
          </w:p>
        </w:tc>
        <w:tc>
          <w:tcPr>
            <w:tcW w:w="1493" w:type="pct"/>
            <w:vAlign w:val="center"/>
          </w:tcPr>
          <w:p w:rsidR="00447791" w:rsidRDefault="00AF3D9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不少于3万字</w:t>
            </w:r>
          </w:p>
        </w:tc>
      </w:tr>
    </w:tbl>
    <w:p w:rsidR="00447791" w:rsidRDefault="00AF3D9B">
      <w:pPr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四、学校意见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90"/>
      </w:tblGrid>
      <w:tr w:rsidR="00447791">
        <w:trPr>
          <w:trHeight w:val="5710"/>
          <w:jc w:val="center"/>
        </w:trPr>
        <w:tc>
          <w:tcPr>
            <w:tcW w:w="8733" w:type="dxa"/>
          </w:tcPr>
          <w:p w:rsidR="00447791" w:rsidRDefault="004477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447791" w:rsidRDefault="004477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447791" w:rsidRDefault="004477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447791" w:rsidRDefault="00447791">
            <w:pPr>
              <w:spacing w:line="560" w:lineRule="exact"/>
              <w:ind w:firstLineChars="1700" w:firstLine="544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TW"/>
              </w:rPr>
            </w:pPr>
          </w:p>
          <w:p w:rsidR="00447791" w:rsidRDefault="00447791">
            <w:pPr>
              <w:spacing w:line="560" w:lineRule="exact"/>
              <w:ind w:firstLineChars="1700" w:firstLine="544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TW"/>
              </w:rPr>
            </w:pPr>
          </w:p>
          <w:p w:rsidR="00447791" w:rsidRDefault="00447791">
            <w:pPr>
              <w:spacing w:line="560" w:lineRule="exact"/>
              <w:ind w:firstLineChars="1700" w:firstLine="5440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TW"/>
              </w:rPr>
            </w:pPr>
          </w:p>
          <w:p w:rsidR="00447791" w:rsidRDefault="00AF3D9B">
            <w:pPr>
              <w:spacing w:line="560" w:lineRule="exact"/>
              <w:ind w:firstLineChars="1700" w:firstLine="5440"/>
              <w:jc w:val="left"/>
              <w:rPr>
                <w:rFonts w:ascii="Times New Roman" w:eastAsia="PMingLiU" w:hAnsi="Times New Roman" w:cs="Times New Roman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TW"/>
              </w:rPr>
              <w:t>公章</w:t>
            </w:r>
          </w:p>
          <w:p w:rsidR="00447791" w:rsidRDefault="00447791">
            <w:pPr>
              <w:spacing w:line="560" w:lineRule="exact"/>
              <w:ind w:firstLineChars="1800" w:firstLine="5760"/>
              <w:jc w:val="left"/>
              <w:rPr>
                <w:rFonts w:ascii="Times New Roman" w:eastAsia="PMingLiU" w:hAnsi="Times New Roman" w:cs="Times New Roman"/>
                <w:color w:val="000000"/>
                <w:sz w:val="32"/>
                <w:szCs w:val="32"/>
                <w:lang w:eastAsia="zh-TW"/>
              </w:rPr>
            </w:pPr>
          </w:p>
          <w:p w:rsidR="00447791" w:rsidRDefault="00AF3D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TW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TW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TW"/>
              </w:rPr>
              <w:t>日</w:t>
            </w:r>
          </w:p>
        </w:tc>
      </w:tr>
    </w:tbl>
    <w:p w:rsidR="00447791" w:rsidRDefault="00447791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  <w:bookmarkStart w:id="0" w:name="_GoBack"/>
      <w:bookmarkEnd w:id="0"/>
    </w:p>
    <w:sectPr w:rsidR="00447791">
      <w:headerReference w:type="default" r:id="rId7"/>
      <w:pgSz w:w="11900" w:h="15840"/>
      <w:pgMar w:top="1440" w:right="1800" w:bottom="1440" w:left="180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69" w:rsidRDefault="007B7F69">
      <w:r>
        <w:separator/>
      </w:r>
    </w:p>
  </w:endnote>
  <w:endnote w:type="continuationSeparator" w:id="0">
    <w:p w:rsidR="007B7F69" w:rsidRDefault="007B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7B7308E-3FAF-4F6A-BCAD-7D5E6C2358F6}"/>
  </w:font>
  <w:font w:name="PMingLiU">
    <w:altName w:val="Microsoft JhengHei"/>
    <w:panose1 w:val="02010601000101010101"/>
    <w:charset w:val="88"/>
    <w:family w:val="roman"/>
    <w:pitch w:val="default"/>
    <w:sig w:usb0="00000000" w:usb1="28CFFCFA" w:usb2="00000016" w:usb3="00000000" w:csb0="0010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E534659B-6490-4EEF-9AB9-E39B4B87A54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D7BA46E-ECA7-4172-8B8B-1DFE132B244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69" w:rsidRDefault="007B7F69">
      <w:r>
        <w:separator/>
      </w:r>
    </w:p>
  </w:footnote>
  <w:footnote w:type="continuationSeparator" w:id="0">
    <w:p w:rsidR="007B7F69" w:rsidRDefault="007B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91" w:rsidRDefault="004477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91"/>
    <w:rsid w:val="00447791"/>
    <w:rsid w:val="0052758D"/>
    <w:rsid w:val="007B16B8"/>
    <w:rsid w:val="007B7F69"/>
    <w:rsid w:val="007E2D81"/>
    <w:rsid w:val="00917056"/>
    <w:rsid w:val="00AF3D9B"/>
    <w:rsid w:val="00DC7DF9"/>
    <w:rsid w:val="00F4382A"/>
    <w:rsid w:val="0B81324B"/>
    <w:rsid w:val="10303AE2"/>
    <w:rsid w:val="18AD3556"/>
    <w:rsid w:val="37A6095E"/>
    <w:rsid w:val="39844E1C"/>
    <w:rsid w:val="77C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14EBD"/>
  <w15:docId w15:val="{423CC0AF-2ABA-4F04-84E3-83ED0E84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|1"/>
    <w:basedOn w:val="a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caption1">
    <w:name w:val="Table caption|1"/>
    <w:basedOn w:val="a"/>
    <w:qFormat/>
    <w:pPr>
      <w:jc w:val="left"/>
    </w:pPr>
    <w:rPr>
      <w:rFonts w:ascii="宋体" w:eastAsia="宋体" w:hAnsi="宋体" w:cs="宋体"/>
      <w:color w:val="57626C"/>
      <w:sz w:val="28"/>
      <w:szCs w:val="28"/>
      <w:lang w:val="zh-TW" w:eastAsia="zh-TW" w:bidi="zh-TW"/>
    </w:rPr>
  </w:style>
  <w:style w:type="paragraph" w:customStyle="1" w:styleId="Other1">
    <w:name w:val="Other|1"/>
    <w:basedOn w:val="a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1">
    <w:name w:val="Header or footer|1"/>
    <w:basedOn w:val="a"/>
    <w:qFormat/>
    <w:pPr>
      <w:jc w:val="left"/>
    </w:pPr>
    <w:rPr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msq</cp:lastModifiedBy>
  <cp:revision>2</cp:revision>
  <cp:lastPrinted>2026-04-16T08:51:00Z</cp:lastPrinted>
  <dcterms:created xsi:type="dcterms:W3CDTF">2026-04-21T03:48:00Z</dcterms:created>
  <dcterms:modified xsi:type="dcterms:W3CDTF">2026-04-21T03:48:00Z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{"ContentPropagator":"001191440101MA9Y9T4H7A00000","Label":"1","ReservedCode1":"/q9OVkUzhv4YF1cPw3rOuausvcQlUi/K+W42cs4nEBY=","ProduceID":"doc_sgs:bccd4131-4a24-4fb4-a229-0dc4e6b4b4cb","ReservedCode2":"/q9OVkUzhv4YF1cPw3rOuausvcQlUi/K+W42cs4nEBY=","Propag</vt:lpwstr>
  </property>
  <property fmtid="{D5CDD505-2E9C-101B-9397-08002B2CF9AE}" pid="3" name="KSOTemplateDocerSaveRecord">
    <vt:lpwstr>eyJoZGlkIjoiMDAzMGQ3NjMxZDg0MzU2ZmRjOWY0MmI0YTAwYjllMjciLCJ1c2VySWQiOiIzOTEyMDk4NDMifQ==</vt:lpwstr>
  </property>
  <property fmtid="{D5CDD505-2E9C-101B-9397-08002B2CF9AE}" pid="4" name="KSOProductBuildVer">
    <vt:lpwstr>2052-12.1.0.21915</vt:lpwstr>
  </property>
  <property fmtid="{D5CDD505-2E9C-101B-9397-08002B2CF9AE}" pid="5" name="ICV">
    <vt:lpwstr>5E2909324A2949CE98DD6574E082D2B1_13</vt:lpwstr>
  </property>
</Properties>
</file>